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8350F" w14:textId="77777777" w:rsidR="00671E2E" w:rsidRDefault="00D70795">
      <w:pPr>
        <w:jc w:val="center"/>
        <w:rPr>
          <w:sz w:val="40"/>
          <w:szCs w:val="40"/>
        </w:rPr>
      </w:pPr>
      <w:r>
        <w:rPr>
          <w:sz w:val="40"/>
          <w:szCs w:val="40"/>
        </w:rPr>
        <w:t>VNITŘNÍ ŘÁD ŠKOLNÍ JÍDELNY</w:t>
      </w:r>
    </w:p>
    <w:p w14:paraId="04F866BB" w14:textId="77777777" w:rsidR="00671E2E" w:rsidRDefault="00671E2E">
      <w:pPr>
        <w:jc w:val="center"/>
        <w:rPr>
          <w:sz w:val="32"/>
          <w:szCs w:val="32"/>
        </w:rPr>
      </w:pPr>
    </w:p>
    <w:p w14:paraId="4889C516" w14:textId="77777777" w:rsidR="00671E2E" w:rsidRDefault="00D70795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Základní škola Rovensko pod Troskami, příspěvková organizace</w:t>
      </w:r>
    </w:p>
    <w:p w14:paraId="685ABCD3" w14:textId="004D70ED" w:rsidR="00671E2E" w:rsidRDefault="00D70795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after="0"/>
        <w:rPr>
          <w:sz w:val="28"/>
          <w:szCs w:val="28"/>
        </w:rPr>
      </w:pPr>
      <w:r>
        <w:rPr>
          <w:sz w:val="28"/>
          <w:szCs w:val="28"/>
        </w:rPr>
        <w:t>Čj.: SM 39/ 202</w:t>
      </w:r>
      <w:r w:rsidR="00943761">
        <w:rPr>
          <w:sz w:val="28"/>
          <w:szCs w:val="28"/>
        </w:rPr>
        <w:t>6</w:t>
      </w:r>
    </w:p>
    <w:p w14:paraId="7C0AD0B4" w14:textId="77777777" w:rsidR="00671E2E" w:rsidRDefault="00D70795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after="0"/>
        <w:rPr>
          <w:sz w:val="28"/>
          <w:szCs w:val="28"/>
        </w:rPr>
      </w:pPr>
      <w:r>
        <w:rPr>
          <w:sz w:val="28"/>
          <w:szCs w:val="28"/>
        </w:rPr>
        <w:t>Spisový znak:  A 1.4.</w:t>
      </w:r>
    </w:p>
    <w:p w14:paraId="45F5725D" w14:textId="77777777" w:rsidR="00671E2E" w:rsidRDefault="00D70795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after="0"/>
        <w:rPr>
          <w:sz w:val="28"/>
          <w:szCs w:val="28"/>
        </w:rPr>
      </w:pPr>
      <w:r>
        <w:rPr>
          <w:sz w:val="28"/>
          <w:szCs w:val="28"/>
        </w:rPr>
        <w:t>Skartační znak: A 10</w:t>
      </w:r>
    </w:p>
    <w:p w14:paraId="7431460E" w14:textId="77777777" w:rsidR="00671E2E" w:rsidRDefault="00D70795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after="0"/>
        <w:rPr>
          <w:sz w:val="28"/>
          <w:szCs w:val="28"/>
        </w:rPr>
      </w:pPr>
      <w:r>
        <w:rPr>
          <w:sz w:val="28"/>
          <w:szCs w:val="28"/>
        </w:rPr>
        <w:t>Platnost od: 1. 9. 2026</w:t>
      </w:r>
    </w:p>
    <w:p w14:paraId="215972FC" w14:textId="77777777" w:rsidR="00671E2E" w:rsidRDefault="00D70795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after="0"/>
        <w:rPr>
          <w:sz w:val="28"/>
          <w:szCs w:val="28"/>
        </w:rPr>
      </w:pPr>
      <w:r>
        <w:rPr>
          <w:sz w:val="28"/>
          <w:szCs w:val="28"/>
        </w:rPr>
        <w:t>Účinnost od: 1. 9. 2026</w:t>
      </w:r>
    </w:p>
    <w:p w14:paraId="7F9CF699" w14:textId="77777777" w:rsidR="00671E2E" w:rsidRDefault="00D70795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after="0"/>
        <w:rPr>
          <w:sz w:val="28"/>
          <w:szCs w:val="28"/>
        </w:rPr>
      </w:pPr>
      <w:r>
        <w:rPr>
          <w:sz w:val="28"/>
          <w:szCs w:val="28"/>
        </w:rPr>
        <w:t>Schválil: Mgr. Zuzana Bílková</w:t>
      </w:r>
    </w:p>
    <w:p w14:paraId="43AD4F9B" w14:textId="77777777" w:rsidR="00671E2E" w:rsidRDefault="00D707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8"/>
          <w:szCs w:val="28"/>
        </w:rPr>
      </w:pPr>
      <w:r>
        <w:rPr>
          <w:rFonts w:eastAsia="Calibri"/>
        </w:rPr>
        <w:t>Změny ve směrnici jsou prováděny formou číslovaných písemných dodatků, které tvoří součást tohoto předpisu</w:t>
      </w:r>
    </w:p>
    <w:p w14:paraId="6AD3C93E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DC4ADB" w14:textId="77777777" w:rsidR="00671E2E" w:rsidRDefault="00D70795">
      <w:pPr>
        <w:pStyle w:val="Prosttext1"/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Vnitřní řád školní jídelny je právní předpis mezi školní jídelnou a strávníky či jejich zákonnými zástupci.</w:t>
      </w:r>
    </w:p>
    <w:p w14:paraId="73308CCC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654C3" w14:textId="77777777" w:rsidR="00671E2E" w:rsidRDefault="00D707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Vyplývá ze:</w:t>
      </w:r>
    </w:p>
    <w:p w14:paraId="2A3E90FC" w14:textId="77777777" w:rsidR="00671E2E" w:rsidRDefault="00D7079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zákona č. 561/2004 Sb., o předškolním, základním, středním, vyšším odborném a jiném vzdělávání (ve znění pozdějších předpisů)</w:t>
      </w:r>
    </w:p>
    <w:p w14:paraId="3D4CECB6" w14:textId="77777777" w:rsidR="00671E2E" w:rsidRDefault="00D7079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vyhlášky MŠMT č. 107/2005 Sb., o školním stravování (ve znění pozdějších předpisů)</w:t>
      </w:r>
    </w:p>
    <w:p w14:paraId="4B21E1CD" w14:textId="77777777" w:rsidR="00671E2E" w:rsidRDefault="00D7079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vyhlášky Ministerstva zdravotnictví š. 137/2004 Sb., o hygienických požadavcích na stravovací služby (ve znění pozdějších předpisů)</w:t>
      </w:r>
    </w:p>
    <w:p w14:paraId="6DE04D96" w14:textId="77777777" w:rsidR="00671E2E" w:rsidRDefault="00D7079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 – 2000/13 do 31. 12. 2014, nahrazena 1169/2011 EU článek 21</w:t>
      </w:r>
    </w:p>
    <w:p w14:paraId="510D64B5" w14:textId="77777777" w:rsidR="00671E2E" w:rsidRDefault="00D7079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ČR – vyhláška 113/2005 Sb., o způsobu označování potravin a tabákových výrobků (dle příslušných paragrafů)</w:t>
      </w:r>
    </w:p>
    <w:p w14:paraId="09DD5F48" w14:textId="77777777" w:rsidR="00671E2E" w:rsidRDefault="00671E2E">
      <w:pPr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14:paraId="0C9CF360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314F69" w14:textId="77777777" w:rsidR="00671E2E" w:rsidRDefault="00D7079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Školní jídelna zajišťuje stravování žáků ZŠ Rovensko pod Troskami, Revoluční 413, dětí MŠ Rovensko pod Troskami, Revoluční 440 a také stravování cizích strávníků v podobě odnášky oběda domů v jídlonosičích.</w:t>
      </w:r>
    </w:p>
    <w:p w14:paraId="0AC06F6D" w14:textId="77777777" w:rsidR="00671E2E" w:rsidRDefault="00D70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současné době školní jídelna nezajišťuje dietní stravování.</w:t>
      </w:r>
    </w:p>
    <w:p w14:paraId="137F5AE1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CE18A5" w14:textId="77777777" w:rsidR="00671E2E" w:rsidRDefault="00D707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Provoz školní jídelny (za běžné situace):</w:t>
      </w:r>
    </w:p>
    <w:p w14:paraId="5894408A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7CDCBA" w14:textId="77777777" w:rsidR="00671E2E" w:rsidRDefault="00D70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Telefonní kontakt kancelář ŠJ: </w:t>
      </w:r>
      <w:r w:rsidR="009530AF">
        <w:rPr>
          <w:rFonts w:ascii="Times New Roman" w:hAnsi="Times New Roman" w:cs="Times New Roman"/>
          <w:sz w:val="24"/>
          <w:szCs w:val="24"/>
        </w:rPr>
        <w:t>Šárka Ručková</w:t>
      </w:r>
    </w:p>
    <w:p w14:paraId="332CA94F" w14:textId="77777777" w:rsidR="00671E2E" w:rsidRDefault="00D70795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tel.: 481 381 023, e-mail: </w:t>
      </w:r>
      <w:hyperlink r:id="rId8">
        <w:r>
          <w:rPr>
            <w:rStyle w:val="Hypertextovodkaz"/>
            <w:rFonts w:ascii="Times New Roman" w:hAnsi="Times New Roman" w:cs="Times New Roman"/>
            <w:sz w:val="24"/>
            <w:szCs w:val="24"/>
          </w:rPr>
          <w:t>jídelna.zsrovensko@seznam.cz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5367F817" w14:textId="77777777" w:rsidR="00671E2E" w:rsidRDefault="00D70795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číslo účtu: 126 226 43 69/0800</w:t>
      </w:r>
    </w:p>
    <w:p w14:paraId="56A573A1" w14:textId="77777777" w:rsidR="00671E2E" w:rsidRDefault="00D70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Provoz školní jídelny: PO – PÁ 5.00 – 14.30 hod.</w:t>
      </w:r>
    </w:p>
    <w:p w14:paraId="2451C932" w14:textId="77777777" w:rsidR="00671E2E" w:rsidRDefault="00D70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Provozní doba kanceláře pro veřejnost: PO - PÁ 7.00 – 8.00 a 10.00 – 12.00 hod.</w:t>
      </w:r>
    </w:p>
    <w:p w14:paraId="70A0579B" w14:textId="77777777" w:rsidR="00671E2E" w:rsidRDefault="00D70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Výdej obědů do jídlonosičů: PO – PÁ 11.00 – 11.30 hod.</w:t>
      </w:r>
    </w:p>
    <w:p w14:paraId="524DCA59" w14:textId="77777777" w:rsidR="00671E2E" w:rsidRDefault="00D70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Provoz o prázdninách a dalších dnech bez školního vyučování: 6.00 – 12.00 hod.</w:t>
      </w:r>
    </w:p>
    <w:p w14:paraId="0D5887AF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A05C4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9BE4BA" w14:textId="77777777" w:rsidR="00671E2E" w:rsidRDefault="00D70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Pravidla:</w:t>
      </w:r>
    </w:p>
    <w:p w14:paraId="07A29A13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FD90F7" w14:textId="77777777" w:rsidR="00671E2E" w:rsidRDefault="00D70795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Strávníci přicházejí do školní jídelny ukázněně po třídách. V prostorách jídelny se všichni chovají tak, aby nedošlo ke vzniku úrazu. V případě nevhodného nebo hrubého chování může být strávník na základě § 31 zákona č.561/2004 Sb. (školský zákon) ze stravování vyloučen, v opakovaných případech může být vyloučen trvale.</w:t>
      </w:r>
    </w:p>
    <w:p w14:paraId="31AF00D7" w14:textId="77777777" w:rsidR="00671E2E" w:rsidRDefault="00671E2E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FF8EC" w14:textId="77777777" w:rsidR="00671E2E" w:rsidRDefault="00D70795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 vstupem do školní jídelny jsou žáci povinni se přezout do přezůvek.</w:t>
      </w:r>
    </w:p>
    <w:p w14:paraId="5CBD2DC8" w14:textId="77777777" w:rsidR="00671E2E" w:rsidRDefault="00671E2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60922666" w14:textId="77777777" w:rsidR="00671E2E" w:rsidRDefault="00D70795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školní jídelny je zákaz vstupu v bundách, s elektronikou, s pokrývkami hlavy, batohy atd.</w:t>
      </w:r>
    </w:p>
    <w:p w14:paraId="61D8019A" w14:textId="77777777" w:rsidR="00671E2E" w:rsidRDefault="00671E2E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C25606" w14:textId="77777777" w:rsidR="00671E2E" w:rsidRDefault="00D70795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Žáci se ve školní jídelně chovají slušně, neběhají, neznehodnocují majetek školy – školní jídelny, neodnášejí nedojedené jídlo a neplýtvají s ním. Jídlo konzumují zásadně vsedě.</w:t>
      </w:r>
    </w:p>
    <w:p w14:paraId="586AFF4B" w14:textId="77777777" w:rsidR="00671E2E" w:rsidRDefault="00671E2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1BD0B54B" w14:textId="77777777" w:rsidR="00671E2E" w:rsidRDefault="00D70795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bude strávník ničit majetek školní jídelny, škola toto nahlásí rodičům a bude vyžadovat náhradu za zničený předmět nebo jeho opravu.</w:t>
      </w:r>
    </w:p>
    <w:p w14:paraId="30C7B7F1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86D24" w14:textId="77777777" w:rsidR="00671E2E" w:rsidRDefault="00D70795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školní jídelny nemají přístup ti, kteří se zde nestravují (výjimku tvoří pedagogičtí pracovníci, doprovázející strávníky k výdejnímu místu).</w:t>
      </w:r>
    </w:p>
    <w:p w14:paraId="07B0010E" w14:textId="77777777" w:rsidR="00671E2E" w:rsidRDefault="00671E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6253D0C" w14:textId="77777777" w:rsidR="00671E2E" w:rsidRDefault="00D70795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Dohled ve školní jídelně zajišťují pedagogičtí pracovníci školy, případně jiní zaměstnanci školy. Rozvrh dohledů je vyvěšen v jídelně. Z důvodu zajištění bezpečnosti a ochrany žáků je ve školní jídelně pověřen dohledem pracovník vykonávající pedagogický dohled. </w:t>
      </w:r>
    </w:p>
    <w:p w14:paraId="5DA3A95C" w14:textId="77777777" w:rsidR="00671E2E" w:rsidRDefault="00D70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AA50A82" w14:textId="77777777" w:rsidR="00671E2E" w:rsidRDefault="00D70795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Dojde-li k úrazu, ohlásí žák úraz pracovníkovi konajícímu pedagogický dohled nebo            vedoucí ŠJ. V případě nutnosti poskytne pracovník žákovi první pomoc, informuje rodiče. O úrazu provede zápis do knihy úrazů.</w:t>
      </w:r>
    </w:p>
    <w:p w14:paraId="58910021" w14:textId="77777777" w:rsidR="00671E2E" w:rsidRDefault="00671E2E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EE933" w14:textId="77777777" w:rsidR="00671E2E" w:rsidRDefault="00D70795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Každý strávník (u žáků zákonný zástupce) se seznámí s provozním řádem ŠJ. Tím, že strávníci nebo jejich zákonní zástupci podepíší přihlášku ke stravování, souhlasí s podmínkami provozního řádu školní jídelny. Přihláška platí po celou docházku do MŠ a nová pak po celou docházku do ZŠ. Po odevzdání přihlášky bude strávníkovi přiděleno uživatelské jméno a heslo ke vstupu do internetového programu </w:t>
      </w:r>
      <w:hyperlink r:id="rId9">
        <w:r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www.strava.cz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 strávník si pro výdej oběda zakoupí v kanceláři školní jídelny čip, který se stává majetkem strávníka.</w:t>
      </w:r>
    </w:p>
    <w:p w14:paraId="300522FE" w14:textId="77777777" w:rsidR="00671E2E" w:rsidRDefault="00671E2E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C3F77" w14:textId="77777777" w:rsidR="00671E2E" w:rsidRDefault="00D70795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Jídlo není možné vynášet ze školní jídelny. Cizí strávníci si jídlo odnášejí dle stanovených pravidel.</w:t>
      </w:r>
    </w:p>
    <w:p w14:paraId="66BBA639" w14:textId="77777777" w:rsidR="00671E2E" w:rsidRDefault="00671E2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47E4CB6C" w14:textId="77777777" w:rsidR="00671E2E" w:rsidRDefault="00D70795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Nedojedené ovoce a zeleninu si mohou děti ve výjimečných případech odnést ve svačinových boxech. Přídavky obědů jsou nenárokové a závisí na průběhu výdeje obědů.</w:t>
      </w:r>
    </w:p>
    <w:p w14:paraId="2F5CCB99" w14:textId="77777777" w:rsidR="00671E2E" w:rsidRDefault="00671E2E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B6C80" w14:textId="77777777" w:rsidR="00671E2E" w:rsidRDefault="00D70795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Neodhlášené a nevyzvednuté obědy propadají bez možnosti náhrady. Příspěvek na stravování se platí předem. Dlužníkům budou zasílány upomínky. V souvislosti se </w:t>
      </w:r>
      <w:r>
        <w:rPr>
          <w:rFonts w:ascii="Times New Roman" w:hAnsi="Times New Roman" w:cs="Times New Roman"/>
          <w:sz w:val="24"/>
          <w:szCs w:val="24"/>
        </w:rPr>
        <w:lastRenderedPageBreak/>
        <w:t>zasláním těchto upomínek k úhradě dlužného stravného budou účtovány i účelně vynaložené náklady.</w:t>
      </w:r>
    </w:p>
    <w:p w14:paraId="697E1BA7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F7B581" w14:textId="77777777" w:rsidR="00671E2E" w:rsidRDefault="00D70795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Podmínkou stravování je čip. Případnou ztrátu je nutno nahlásit bezodkladně vedoucí ŠJ a předejít tak zneužití. Strávník si musí v pokladních hodinách zakoupit nový čip. Za zapomenutý čip je třeba vyzvednutí náhradního dokladu v kanceláři ŠJ.</w:t>
      </w:r>
    </w:p>
    <w:p w14:paraId="2AFAD58E" w14:textId="77777777" w:rsidR="00671E2E" w:rsidRDefault="00671E2E">
      <w:pPr>
        <w:spacing w:after="0" w:line="240" w:lineRule="auto"/>
        <w:ind w:left="708" w:firstLine="60"/>
        <w:jc w:val="both"/>
        <w:rPr>
          <w:rFonts w:ascii="Times New Roman" w:hAnsi="Times New Roman" w:cs="Times New Roman"/>
          <w:sz w:val="24"/>
          <w:szCs w:val="24"/>
        </w:rPr>
      </w:pPr>
    </w:p>
    <w:p w14:paraId="73DF6B32" w14:textId="77777777" w:rsidR="00671E2E" w:rsidRDefault="00D70795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 ukončení docházky do školy jsou zákonní zástupci povinni žáka ze školního stravování ihned odhlásit z důvodu případného vyrovnání plateb za stravné. </w:t>
      </w:r>
    </w:p>
    <w:p w14:paraId="5D20495C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B335A" w14:textId="77777777" w:rsidR="00671E2E" w:rsidRDefault="00671E2E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DDD0DF" w14:textId="77777777" w:rsidR="00671E2E" w:rsidRDefault="00D70795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Ceny stravného:</w:t>
      </w:r>
    </w:p>
    <w:p w14:paraId="5CA2D84C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50BAEA" w14:textId="77777777" w:rsidR="00671E2E" w:rsidRDefault="00D707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ZŠ žáci</w:t>
      </w:r>
      <w:r>
        <w:rPr>
          <w:rFonts w:ascii="Times New Roman" w:hAnsi="Times New Roman" w:cs="Times New Roman"/>
          <w:sz w:val="24"/>
          <w:szCs w:val="24"/>
        </w:rPr>
        <w:t xml:space="preserve">  6 – 10 let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30,- Kč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plná cena: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+ režijní náklady  </w:t>
      </w:r>
    </w:p>
    <w:p w14:paraId="2A1FA503" w14:textId="77777777" w:rsidR="00671E2E" w:rsidRDefault="00D70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11 – 14 let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32,- Kč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+ režijní náklady  </w:t>
      </w:r>
    </w:p>
    <w:p w14:paraId="1B0A1D43" w14:textId="77777777" w:rsidR="00671E2E" w:rsidRDefault="00D70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15 + let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34,- Kč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+ režijní náklady  </w:t>
      </w:r>
    </w:p>
    <w:p w14:paraId="6E115D84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D8A6A" w14:textId="77777777" w:rsidR="00671E2E" w:rsidRDefault="00D707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MŠ děti </w:t>
      </w:r>
      <w:r>
        <w:rPr>
          <w:rFonts w:ascii="Times New Roman" w:hAnsi="Times New Roman" w:cs="Times New Roman"/>
          <w:sz w:val="24"/>
          <w:szCs w:val="24"/>
        </w:rPr>
        <w:t>celý den 3 – 6 let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50,- Kč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+ režijní náklady  </w:t>
      </w:r>
    </w:p>
    <w:p w14:paraId="72F3C8EA" w14:textId="77777777" w:rsidR="00671E2E" w:rsidRDefault="00D70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po obědě domů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39,- Kč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+ režijní náklady  </w:t>
      </w:r>
    </w:p>
    <w:p w14:paraId="0D6FB2FF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328907" w14:textId="77777777" w:rsidR="00671E2E" w:rsidRDefault="00D707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MŠ děti</w:t>
      </w:r>
      <w:r>
        <w:rPr>
          <w:rFonts w:ascii="Times New Roman" w:hAnsi="Times New Roman" w:cs="Times New Roman"/>
          <w:sz w:val="24"/>
          <w:szCs w:val="24"/>
        </w:rPr>
        <w:t xml:space="preserve"> celý den 7 let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54,- Kč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+ režijní náklady  </w:t>
      </w:r>
    </w:p>
    <w:p w14:paraId="5ABF8159" w14:textId="77777777" w:rsidR="00671E2E" w:rsidRDefault="00D70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po obědě domů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42,- Kč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+ režijní náklady  </w:t>
      </w:r>
    </w:p>
    <w:p w14:paraId="7FD208D2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A96A28" w14:textId="77777777" w:rsidR="00671E2E" w:rsidRDefault="00D707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Cizí strávníci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73,- Kč</w:t>
      </w:r>
    </w:p>
    <w:p w14:paraId="795A62C2" w14:textId="77777777" w:rsidR="00671E2E" w:rsidRDefault="00671E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8BB1B4" w14:textId="77777777" w:rsidR="00671E2E" w:rsidRDefault="00671E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2CF85E" w14:textId="77777777" w:rsidR="00671E2E" w:rsidRDefault="00671E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410DE9" w14:textId="77777777" w:rsidR="00671E2E" w:rsidRDefault="00D707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Organizace stravování:</w:t>
      </w:r>
    </w:p>
    <w:p w14:paraId="33BF5C5E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4748E1" w14:textId="77777777" w:rsidR="00671E2E" w:rsidRDefault="00D70795">
      <w:pPr>
        <w:pStyle w:val="Odstavecseseznamem"/>
        <w:numPr>
          <w:ilvl w:val="0"/>
          <w:numId w:val="2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REGISTRACE STRÁVNÍKU</w:t>
      </w:r>
      <w:r>
        <w:rPr>
          <w:rFonts w:ascii="Times New Roman" w:hAnsi="Times New Roman" w:cs="Times New Roman"/>
          <w:sz w:val="24"/>
          <w:szCs w:val="24"/>
        </w:rPr>
        <w:t xml:space="preserve"> - registrace je možná v kanceláři školní jídelny, ZŠ Rovensko pod Troskami, Revoluční 413, v provozní době pro veřejnost, kde je nutné vyplnit Přihlášku ke stravování a zakoupit si čip. Zákonným zástupcům nových strávníků bude tiskopis předán k vyplnění. Zákonní zástupci žáků MŠ musí nahlásit den nástupu do školky ve školní jídelně sami a to s dostatečným předstihem. Podpisem přihlášky strávník nebo zákonný zástupce souhlasí s podmínkami stravování. Změny údajů uvedených na přihlášce je nutné nahlásit v kanceláři ŠJ.                                                                                                                                                               </w:t>
      </w:r>
    </w:p>
    <w:p w14:paraId="7CC3CB8F" w14:textId="77777777" w:rsidR="00671E2E" w:rsidRDefault="00671E2E">
      <w:pPr>
        <w:pStyle w:val="Odstavecseseznamem"/>
        <w:spacing w:after="24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7E651565" w14:textId="77777777" w:rsidR="00671E2E" w:rsidRDefault="00D70795">
      <w:pPr>
        <w:pStyle w:val="Odstavecseseznamem"/>
        <w:numPr>
          <w:ilvl w:val="0"/>
          <w:numId w:val="2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PLATBA STRAVNÉHO</w:t>
      </w:r>
      <w:r>
        <w:rPr>
          <w:rFonts w:ascii="Times New Roman" w:hAnsi="Times New Roman" w:cs="Times New Roman"/>
          <w:sz w:val="24"/>
          <w:szCs w:val="24"/>
        </w:rPr>
        <w:t xml:space="preserve"> - platbu je možné provést bankovním převodem, trvalým příkazem z účtu, složenkou nebo v hotovosti k tomu vyhrazených dnech v kanceláři vedoucí ŠJ.</w:t>
      </w:r>
    </w:p>
    <w:p w14:paraId="06F2CBFD" w14:textId="77777777" w:rsidR="00671E2E" w:rsidRDefault="00D70795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Stravné se platí předem vždy do 20. dne měsíce na měsíc následující (v říjnu na </w:t>
      </w:r>
      <w:r>
        <w:rPr>
          <w:rFonts w:ascii="Times New Roman" w:hAnsi="Times New Roman" w:cs="Times New Roman"/>
          <w:sz w:val="24"/>
          <w:szCs w:val="24"/>
        </w:rPr>
        <w:tab/>
        <w:t xml:space="preserve">listopad,…). Připsaná částka na účet opravňuje strávníka k odběru obědů. </w:t>
      </w:r>
      <w:r>
        <w:rPr>
          <w:rFonts w:ascii="Times New Roman" w:hAnsi="Times New Roman" w:cs="Times New Roman"/>
          <w:sz w:val="24"/>
          <w:szCs w:val="24"/>
        </w:rPr>
        <w:tab/>
        <w:t xml:space="preserve">Zaměstnancům školy se platba stravného provádí srážkami ze mzdy. Vyúčtování </w:t>
      </w:r>
      <w:r>
        <w:rPr>
          <w:rFonts w:ascii="Times New Roman" w:hAnsi="Times New Roman" w:cs="Times New Roman"/>
          <w:sz w:val="24"/>
          <w:szCs w:val="24"/>
        </w:rPr>
        <w:tab/>
        <w:t>plateb a navrácení všech přeplatků za stravné probíhá v měsíci červenci a srpnu., dále při ukončení školní docházky/stravování nebo na vyžádání.</w:t>
      </w:r>
    </w:p>
    <w:p w14:paraId="2B886BF9" w14:textId="77777777" w:rsidR="00671E2E" w:rsidRDefault="00D7079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Platba převodem</w:t>
      </w:r>
      <w:r>
        <w:rPr>
          <w:rFonts w:ascii="Times New Roman" w:hAnsi="Times New Roman" w:cs="Times New Roman"/>
          <w:sz w:val="24"/>
          <w:szCs w:val="24"/>
        </w:rPr>
        <w:t>: každý strávník má přiděleno osobní číslo, které je zároveň  variabilním symbolem platby. Při platbě je NUTNÉ uvádět variabilní symbol! Jinak není možné platbu správně přiřadit.</w:t>
      </w:r>
    </w:p>
    <w:p w14:paraId="2BA2F8BD" w14:textId="77777777" w:rsidR="00671E2E" w:rsidRDefault="00D7079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Platba trvalým příkazem z účtu</w:t>
      </w:r>
      <w:r>
        <w:rPr>
          <w:rFonts w:ascii="Times New Roman" w:hAnsi="Times New Roman" w:cs="Times New Roman"/>
          <w:sz w:val="24"/>
          <w:szCs w:val="24"/>
        </w:rPr>
        <w:t>: před zřízením trvalého příkazu si strávník v kanceláři u vedoucí ŠJ vyžádá variabilní symbol a konkrétní částku, která vychází z ceny stravného. Na měsíc červen a červenec je třeba přerušit trvalý příkaz.</w:t>
      </w:r>
    </w:p>
    <w:p w14:paraId="262D36DD" w14:textId="77777777" w:rsidR="00671E2E" w:rsidRDefault="00671E2E">
      <w:pPr>
        <w:pStyle w:val="Odstavecseseznamem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2F9E8BB6" w14:textId="77777777" w:rsidR="00671E2E" w:rsidRDefault="00D7079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ČIPOVÝ SYSTÉM</w:t>
      </w:r>
      <w:r>
        <w:rPr>
          <w:rFonts w:ascii="Times New Roman" w:hAnsi="Times New Roman" w:cs="Times New Roman"/>
          <w:sz w:val="24"/>
          <w:szCs w:val="24"/>
        </w:rPr>
        <w:t xml:space="preserve"> - čip je použitelný po celou dobu docházky do školní jídelny bez nutnosti jeho výměny. Nové čipy jsou vydávány strávníkům ve ŠJ za úplatu. Při výdeji obědů strávník použije svůj čip u snímače, který informuje kuchařky, zda má strávník na příslušný den objednaný oběd. Zapomene-li strávník čip, je povinen si vyzvednut jednorázový náhradní doklad u vedoucí školní jídelny. Pak mu bude oběd vydán. </w:t>
      </w:r>
    </w:p>
    <w:p w14:paraId="70628D45" w14:textId="77777777" w:rsidR="00671E2E" w:rsidRDefault="00671E2E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D28D33" w14:textId="77777777" w:rsidR="00671E2E" w:rsidRDefault="00D70795">
      <w:pPr>
        <w:pStyle w:val="Odstavecseseznamem"/>
        <w:numPr>
          <w:ilvl w:val="0"/>
          <w:numId w:val="2"/>
        </w:numPr>
        <w:spacing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AUTOMATICKÉ PŘIHLÁŠENÍ - </w:t>
      </w:r>
      <w:r>
        <w:rPr>
          <w:rFonts w:ascii="Times New Roman" w:hAnsi="Times New Roman"/>
          <w:sz w:val="24"/>
          <w:szCs w:val="24"/>
        </w:rPr>
        <w:t>Všichni žáci z MŠ i ZŠ jsou automaticky přihlášeni k odběru stravy. MŠ i ve dnech školních prázdnin. Odhlašování stravy v době nemoci, z různých akcí, např. školy v přírodě, výlety apod. provádí výhradně strávník nebo jeho zákonný zástupce sám dle podmínek stanovených vnitřním řádem ŠJ….případně po dohodě s učitelem.</w:t>
      </w:r>
    </w:p>
    <w:p w14:paraId="1B7F9E31" w14:textId="77777777" w:rsidR="00671E2E" w:rsidRDefault="00671E2E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48E47" w14:textId="77777777" w:rsidR="00671E2E" w:rsidRDefault="00D7079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OBJEDNÁVKY A ODHLÁŠKY</w:t>
      </w:r>
      <w:r>
        <w:rPr>
          <w:rFonts w:ascii="Times New Roman" w:hAnsi="Times New Roman" w:cs="Times New Roman"/>
          <w:sz w:val="24"/>
          <w:szCs w:val="24"/>
        </w:rPr>
        <w:t xml:space="preserve">  -  se na následující den musí provést do 13 hodin předchozího pracovního dne na stránkách </w:t>
      </w:r>
      <w:hyperlink r:id="rId10">
        <w:r>
          <w:rPr>
            <w:rStyle w:val="Hypertextovodkaz"/>
            <w:rFonts w:ascii="Times New Roman" w:hAnsi="Times New Roman" w:cs="Times New Roman"/>
            <w:sz w:val="24"/>
            <w:szCs w:val="24"/>
          </w:rPr>
          <w:t>www.strava.cz</w:t>
        </w:r>
      </w:hyperlink>
      <w:r>
        <w:rPr>
          <w:rFonts w:ascii="Times New Roman" w:hAnsi="Times New Roman" w:cs="Times New Roman"/>
          <w:sz w:val="24"/>
          <w:szCs w:val="24"/>
        </w:rPr>
        <w:t>. Po 13 hodině lze jen VYJÍMEČNĚ odhlásit pouze e-mailem. Pokud to bude z provozních důvodů možné, bude strava odhlášena.</w:t>
      </w:r>
    </w:p>
    <w:p w14:paraId="2032F06B" w14:textId="77777777" w:rsidR="00671E2E" w:rsidRDefault="00671E2E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3DFC4E" w14:textId="77777777" w:rsidR="00671E2E" w:rsidRDefault="00D7079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NEMOC – NEPŘÍTOMNOST</w:t>
      </w:r>
      <w:r>
        <w:rPr>
          <w:rFonts w:ascii="Times New Roman" w:hAnsi="Times New Roman" w:cs="Times New Roman"/>
          <w:sz w:val="24"/>
          <w:szCs w:val="24"/>
        </w:rPr>
        <w:t xml:space="preserve"> – v době nemoci nebo případné jiné delší nepřítomnosti ve škole či školce, je nutné obědy odhlásit. Obědy se odhlašují POUZE v kanceláři školní jídelny nebo v systému www.strava.cz. Dle vyhlášky 107/2005 o školním stravování má žák nárok na oběd ve výši finančního normativu pouze první den nemoci – nepřítomnosti. Tento oběd a svačiny si můžete vyzvednout v jídelně mezi 11.00 – 11.30 hod. do vlastních jídlonosičů. U MŠ je NUTNÉ nahlásit vyzvednutí stravy ve ŠJ do 7:45 hod v jídelně. Poté jsou svačiny odváženy do MŠ. Další dny je nutné stravování odhlásit nebo je možnost stravy za běžnou cenu oběda + režijní náklady. Za neodhlášenou či neodebranou stravu se neposkytuje finanční ani věcná náhrada.</w:t>
      </w:r>
    </w:p>
    <w:p w14:paraId="2E052875" w14:textId="77777777" w:rsidR="00671E2E" w:rsidRDefault="00671E2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16EDEE78" w14:textId="77777777" w:rsidR="00671E2E" w:rsidRDefault="00D7079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ALERGENY</w:t>
      </w:r>
      <w:r>
        <w:rPr>
          <w:rFonts w:ascii="Times New Roman" w:hAnsi="Times New Roman" w:cs="Times New Roman"/>
          <w:sz w:val="24"/>
          <w:szCs w:val="24"/>
        </w:rPr>
        <w:t>- přehledný seznam potravinových alergenů, které podléhají legislativnímu označování dle směrnice 1169 EU, je vyvěšen na nástěnce školní jídelny. Jídelníček obsahuje seznam jednotlivých alergenů u příslušného pokrmu. Jídelna je povinna označit vyrobené pokrmy alergeny, ale přecitlivělost na jednotlivé složky si musí každý strávník hlídat sám.</w:t>
      </w:r>
    </w:p>
    <w:p w14:paraId="40E21C87" w14:textId="77777777" w:rsidR="00671E2E" w:rsidRDefault="00671E2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3D6D43F4" w14:textId="77777777" w:rsidR="00671E2E" w:rsidRDefault="00D7079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JÍDELNÍČEK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je sestavován na základě zásad zdravé výživy a dodržování spotřebního koše sledovaných potravin a je vyvěšen na nástěnkách ve školní jídelně, v budovách škol i školky a na internetových stránkách www.strava.cz. Změny v jídelníčku jsou z provozních důvodů možné. Pokrmy jsou určeny k okamžité spotřebě.</w:t>
      </w:r>
    </w:p>
    <w:p w14:paraId="23D4CA79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684DD6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EE853" w14:textId="77777777" w:rsidR="00671E2E" w:rsidRDefault="00D70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Vnitřní řád nabývá platnosti 1. 9. 2026. Současně s tímto řádem platí i další vydané řády týkající se školní jídelny a školní kuchyně. </w:t>
      </w:r>
    </w:p>
    <w:p w14:paraId="08A3B357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3B566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2C4A5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EEFCB" w14:textId="77777777" w:rsidR="00671E2E" w:rsidRDefault="00D70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Vnitřní řád sestavila: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Vnitřní řád schválila:</w:t>
      </w:r>
    </w:p>
    <w:p w14:paraId="11F21059" w14:textId="77777777" w:rsidR="00671E2E" w:rsidRDefault="00D70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vedoucí ŠJ  Šárka Ručková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ředitelka školy Mgr. Zuzana Bílková</w:t>
      </w:r>
    </w:p>
    <w:p w14:paraId="0E69D265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B918AE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F4703A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823092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8E2029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74BDE8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A62E3F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8ECDF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3F384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91D3E4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A897F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9CBC5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0AF6FE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2517A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ECA20B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148FA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97583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E027F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2AF28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67662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87A2C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3CB64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4E9A42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80DB80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718B5A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FBCAF8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66CAC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A407DC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CE42AF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12385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C6707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95CD9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BBA7E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E1617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2518A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AEE529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A416A" w14:textId="77777777" w:rsidR="00671E2E" w:rsidRDefault="00D70795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Základní škola Rovensko pod Troskami, příspěvková organizace Revoluční 413</w:t>
      </w:r>
    </w:p>
    <w:p w14:paraId="25CC7286" w14:textId="77777777" w:rsidR="00671E2E" w:rsidRDefault="00D70795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VNITŘNÍ ŘÁD ŠKOLNÍ JÍDELNY </w:t>
      </w:r>
    </w:p>
    <w:p w14:paraId="2F52518D" w14:textId="77777777" w:rsidR="00671E2E" w:rsidRDefault="00D707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DODATEK č. 1 -  COVID-19</w:t>
      </w:r>
    </w:p>
    <w:p w14:paraId="040F6405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CC677" w14:textId="77777777" w:rsidR="00671E2E" w:rsidRDefault="00D70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probíhající nákazy Covid-19 jsou ve školní jídelně provedeny tyto změny:</w:t>
      </w:r>
    </w:p>
    <w:p w14:paraId="16D6BB58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DDD8F7" w14:textId="77777777" w:rsidR="00671E2E" w:rsidRDefault="00D7079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konzumace oběda v prostorách školní jídelny není cizím strávníkům umožněna</w:t>
      </w:r>
    </w:p>
    <w:p w14:paraId="47D945D6" w14:textId="77777777" w:rsidR="00671E2E" w:rsidRDefault="00D7079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výdej obědů do jídlonosičů je omezen na čas od 11.00 hod do 11.30 hod</w:t>
      </w:r>
    </w:p>
    <w:p w14:paraId="7558EEDE" w14:textId="77777777" w:rsidR="00671E2E" w:rsidRDefault="00D7079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jídelna nepůjčuje nádoby, jídlonosiče ani další pro výdej obědů rodičům žáků ZŠ a MŠ</w:t>
      </w:r>
    </w:p>
    <w:p w14:paraId="6FD0A977" w14:textId="77777777" w:rsidR="00671E2E" w:rsidRDefault="00D7079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nařízení hygienickou stanicí jsou obědy vydávány oknem za úplatu v jednorázových nádobách</w:t>
      </w:r>
    </w:p>
    <w:p w14:paraId="33022CF2" w14:textId="77777777" w:rsidR="00671E2E" w:rsidRDefault="00D7079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platby v hotovosti jsou přijímány pouze poslední den v měsíci, pokud tento den připadne na víkend, jsou platby přijímány v pátek před tímto víkendem</w:t>
      </w:r>
    </w:p>
    <w:p w14:paraId="75831D59" w14:textId="77777777" w:rsidR="00671E2E" w:rsidRDefault="00D7079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úřední den určený pro vstup do kanceláře školní jídelny je každý pátek od 7 hod do 13.00 hod (v případě nařízení bude vstup zakázán úplně)</w:t>
      </w:r>
    </w:p>
    <w:p w14:paraId="4209CC94" w14:textId="77777777" w:rsidR="00671E2E" w:rsidRDefault="00D7079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mimo výše uvedené je vstup do prostor školní jídelny, kuchyně a kanceláře pro cizí strávníky zakázán</w:t>
      </w:r>
    </w:p>
    <w:p w14:paraId="0CFA1D50" w14:textId="77777777" w:rsidR="00671E2E" w:rsidRDefault="00671E2E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34DD7" w14:textId="77777777" w:rsidR="00671E2E" w:rsidRDefault="00671E2E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0E31C3" w14:textId="77777777" w:rsidR="00671E2E" w:rsidRDefault="00D7079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Pravidla pro poskytování školního stravování: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97B4AC" w14:textId="77777777" w:rsidR="00671E2E" w:rsidRDefault="00D70795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 vstupem do jídelny si každý strávník umyje ruce (teplou vodou a desinfekčním mýdlem) </w:t>
      </w:r>
    </w:p>
    <w:p w14:paraId="78FAF21D" w14:textId="77777777" w:rsidR="00671E2E" w:rsidRDefault="00D70795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jídelny vstupuje strávník s nasazenou rouškou, při konzumaci jídla si strávník odkládá roušku do vlastního sáčku, po jídle si roušku opět nasadí (v případě, je-li tak nařízeno opatřeními vlády ČR)</w:t>
      </w:r>
    </w:p>
    <w:p w14:paraId="4E273540" w14:textId="77777777" w:rsidR="00671E2E" w:rsidRDefault="00D70795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žáci vstupují do jídelny po skupinách tak, aby nedošlo k jejich promíchání při výdeji jídla (v případě, je-li tak nařízeno vládou ČR)</w:t>
      </w:r>
    </w:p>
    <w:p w14:paraId="5132B5AF" w14:textId="77777777" w:rsidR="00671E2E" w:rsidRDefault="00D70795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dodržují se běžná hygienická pravidla ve zvýšené míře (personál školní jídelny: jednorázové rukavice, roušky (v případě nařízení vlády ČR), zvýšená frekvence dezinfekce ploch, přísnější podmínky úklidu</w:t>
      </w:r>
    </w:p>
    <w:p w14:paraId="2170E7D2" w14:textId="77777777" w:rsidR="00671E2E" w:rsidRDefault="0067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7A36B0" w14:textId="77777777" w:rsidR="00671E2E" w:rsidRDefault="00D7079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Výdej pokrmů, nápojů, doplňků a čistých příborů: </w:t>
      </w:r>
    </w:p>
    <w:p w14:paraId="0290B7C9" w14:textId="77777777" w:rsidR="00671E2E" w:rsidRDefault="00D7079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polévku nalévá a lžíce rozdává pedagogický pracovník  </w:t>
      </w:r>
    </w:p>
    <w:p w14:paraId="04E75631" w14:textId="77777777" w:rsidR="00671E2E" w:rsidRDefault="00D7079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druhé jídlo je vydáváno u výdejního okénka personálem školní jídelny </w:t>
      </w:r>
    </w:p>
    <w:p w14:paraId="39E243CF" w14:textId="77777777" w:rsidR="00671E2E" w:rsidRDefault="00D7079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nápoje, saláty, ovoce vydává personál školní jídelny </w:t>
      </w:r>
    </w:p>
    <w:p w14:paraId="38503AE6" w14:textId="77777777" w:rsidR="00671E2E" w:rsidRDefault="00D7079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příbory k druhému chodu vydává personál školní jídelny</w:t>
      </w:r>
    </w:p>
    <w:p w14:paraId="78F06AE2" w14:textId="77777777" w:rsidR="00671E2E" w:rsidRDefault="00D7079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 výdejnímu i odkládacímu okénku je povoleno přistupovat pouze jednotlivě</w:t>
      </w:r>
    </w:p>
    <w:p w14:paraId="3A415E6E" w14:textId="77777777" w:rsidR="00671E2E" w:rsidRDefault="00D7079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oběda musí být dodrženy rozestupy jako ve třídě</w:t>
      </w:r>
    </w:p>
    <w:p w14:paraId="78D08563" w14:textId="77777777" w:rsidR="00671E2E" w:rsidRDefault="00D7079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dodržování pravidel ve školní jídelně dohlíží pedagogický pracovník, který žáky do jídelny doprovází</w:t>
      </w:r>
    </w:p>
    <w:p w14:paraId="729A2897" w14:textId="77777777" w:rsidR="00671E2E" w:rsidRDefault="00D7079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zjistí personál školní jídelny porušení pravidel ze strany strávníků, upozorní přítomného pedagogického pracovníka </w:t>
      </w:r>
    </w:p>
    <w:p w14:paraId="1F140BFD" w14:textId="77777777" w:rsidR="00671E2E" w:rsidRDefault="00D7079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p</w:t>
      </w:r>
      <w:r>
        <w:rPr>
          <w:rFonts w:ascii="Times New Roman" w:hAnsi="Times New Roman" w:cs="Times New Roman"/>
          <w:sz w:val="24"/>
          <w:szCs w:val="24"/>
        </w:rPr>
        <w:t xml:space="preserve">ři porušování výše uvedených pravidel může být strávník vyloučen ze školního stravování </w:t>
      </w:r>
    </w:p>
    <w:sectPr w:rsidR="00671E2E"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0" w:footer="62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CB83D" w14:textId="77777777" w:rsidR="0002567F" w:rsidRDefault="0002567F">
      <w:pPr>
        <w:spacing w:after="0" w:line="240" w:lineRule="auto"/>
      </w:pPr>
      <w:r>
        <w:separator/>
      </w:r>
    </w:p>
  </w:endnote>
  <w:endnote w:type="continuationSeparator" w:id="0">
    <w:p w14:paraId="390B45FD" w14:textId="77777777" w:rsidR="0002567F" w:rsidRDefault="00025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AE591" w14:textId="77777777" w:rsidR="00671E2E" w:rsidRDefault="00671E2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6376342"/>
      <w:docPartObj>
        <w:docPartGallery w:val="Page Numbers (Bottom of Page)"/>
        <w:docPartUnique/>
      </w:docPartObj>
    </w:sdtPr>
    <w:sdtEndPr/>
    <w:sdtContent>
      <w:p w14:paraId="4CD65920" w14:textId="77777777" w:rsidR="00671E2E" w:rsidRDefault="00D70795">
        <w:pPr>
          <w:pStyle w:val="Zpat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530AF">
          <w:rPr>
            <w:noProof/>
          </w:rPr>
          <w:t>2</w:t>
        </w:r>
        <w:r>
          <w:fldChar w:fldCharType="end"/>
        </w:r>
      </w:p>
    </w:sdtContent>
  </w:sdt>
  <w:p w14:paraId="562601E2" w14:textId="77777777" w:rsidR="00671E2E" w:rsidRDefault="00671E2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0574670"/>
      <w:docPartObj>
        <w:docPartGallery w:val="Page Numbers (Bottom of Page)"/>
        <w:docPartUnique/>
      </w:docPartObj>
    </w:sdtPr>
    <w:sdtEndPr/>
    <w:sdtContent>
      <w:p w14:paraId="5A94027B" w14:textId="77777777" w:rsidR="00671E2E" w:rsidRDefault="00D70795">
        <w:pPr>
          <w:pStyle w:val="Zpat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7B301BFF" w14:textId="77777777" w:rsidR="00671E2E" w:rsidRDefault="00671E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532DC" w14:textId="77777777" w:rsidR="0002567F" w:rsidRDefault="0002567F">
      <w:pPr>
        <w:spacing w:after="0" w:line="240" w:lineRule="auto"/>
      </w:pPr>
      <w:r>
        <w:separator/>
      </w:r>
    </w:p>
  </w:footnote>
  <w:footnote w:type="continuationSeparator" w:id="0">
    <w:p w14:paraId="1B1ACB91" w14:textId="77777777" w:rsidR="0002567F" w:rsidRDefault="00025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C4B2D"/>
    <w:multiLevelType w:val="multilevel"/>
    <w:tmpl w:val="872080E8"/>
    <w:lvl w:ilvl="0"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E20160"/>
    <w:multiLevelType w:val="multilevel"/>
    <w:tmpl w:val="EA86AF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2745816"/>
    <w:multiLevelType w:val="multilevel"/>
    <w:tmpl w:val="230C0AA6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3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502F19"/>
    <w:multiLevelType w:val="multilevel"/>
    <w:tmpl w:val="F822DBA8"/>
    <w:lvl w:ilvl="0">
      <w:start w:val="1"/>
      <w:numFmt w:val="bullet"/>
      <w:lvlText w:val=""/>
      <w:lvlJc w:val="left"/>
      <w:pPr>
        <w:tabs>
          <w:tab w:val="num" w:pos="0"/>
        </w:tabs>
        <w:ind w:left="151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7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86234EA"/>
    <w:multiLevelType w:val="multilevel"/>
    <w:tmpl w:val="629097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A8C44F2"/>
    <w:multiLevelType w:val="multilevel"/>
    <w:tmpl w:val="7AD6F6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5911679"/>
    <w:multiLevelType w:val="multilevel"/>
    <w:tmpl w:val="87AC59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79862660">
    <w:abstractNumId w:val="0"/>
  </w:num>
  <w:num w:numId="2" w16cid:durableId="772433306">
    <w:abstractNumId w:val="4"/>
  </w:num>
  <w:num w:numId="3" w16cid:durableId="171914467">
    <w:abstractNumId w:val="1"/>
  </w:num>
  <w:num w:numId="4" w16cid:durableId="1462765863">
    <w:abstractNumId w:val="6"/>
  </w:num>
  <w:num w:numId="5" w16cid:durableId="1687975510">
    <w:abstractNumId w:val="3"/>
  </w:num>
  <w:num w:numId="6" w16cid:durableId="2086685768">
    <w:abstractNumId w:val="2"/>
  </w:num>
  <w:num w:numId="7" w16cid:durableId="6596243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E2E"/>
    <w:rsid w:val="0002567F"/>
    <w:rsid w:val="000E675D"/>
    <w:rsid w:val="00671E2E"/>
    <w:rsid w:val="00943761"/>
    <w:rsid w:val="009530AF"/>
    <w:rsid w:val="00A20D1F"/>
    <w:rsid w:val="00D70795"/>
    <w:rsid w:val="00DF3B22"/>
    <w:rsid w:val="00ED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4A48D"/>
  <w15:docId w15:val="{EA0350AF-7B7F-4DFC-A81B-5F3781E5F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693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16930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D5375E"/>
    <w:rPr>
      <w:b/>
      <w:b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D14B6C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qFormat/>
    <w:rsid w:val="00EA5789"/>
  </w:style>
  <w:style w:type="character" w:customStyle="1" w:styleId="ZpatChar">
    <w:name w:val="Zápatí Char"/>
    <w:basedOn w:val="Standardnpsmoodstavce"/>
    <w:link w:val="Zpat"/>
    <w:uiPriority w:val="99"/>
    <w:qFormat/>
    <w:rsid w:val="00EA5789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Nadpisuser">
    <w:name w:val="Nadpis (user)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jstkuser">
    <w:name w:val="Rejstřík (user)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D1693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D14B6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qFormat/>
    <w:rsid w:val="00247C4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rosttext1">
    <w:name w:val="Prostý text1"/>
    <w:basedOn w:val="Normln"/>
    <w:qFormat/>
    <w:rsid w:val="00190290"/>
    <w:pPr>
      <w:spacing w:after="0" w:line="240" w:lineRule="auto"/>
      <w:textAlignment w:val="baseline"/>
    </w:pPr>
    <w:rPr>
      <w:rFonts w:ascii="Courier New" w:eastAsia="Times New Roman" w:hAnsi="Courier New" w:cs="Times New Roman"/>
      <w:color w:val="000000"/>
      <w:sz w:val="20"/>
      <w:szCs w:val="20"/>
      <w:lang w:eastAsia="cs-CZ"/>
    </w:rPr>
  </w:style>
  <w:style w:type="paragraph" w:customStyle="1" w:styleId="Zhlavazpat">
    <w:name w:val="Záhlaví a zápatí"/>
    <w:basedOn w:val="Normln"/>
    <w:qFormat/>
  </w:style>
  <w:style w:type="paragraph" w:customStyle="1" w:styleId="Zhlavazpatuser">
    <w:name w:val="Záhlaví a zápatí (user)"/>
    <w:basedOn w:val="Normln"/>
    <w:qFormat/>
  </w:style>
  <w:style w:type="paragraph" w:styleId="Zhlav">
    <w:name w:val="header"/>
    <w:basedOn w:val="Normln"/>
    <w:link w:val="ZhlavChar"/>
    <w:unhideWhenUsed/>
    <w:rsid w:val="00EA57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A5789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seznamuuser">
    <w:name w:val="Bez seznamu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&#237;delna.zsrovensko@seznam.cz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trava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rava.cz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9A5BF-48AB-469A-B3B2-4FE8425E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1730</Words>
  <Characters>10211</Characters>
  <Application>Microsoft Office Word</Application>
  <DocSecurity>0</DocSecurity>
  <Lines>85</Lines>
  <Paragraphs>23</Paragraphs>
  <ScaleCrop>false</ScaleCrop>
  <Company>ATC</Company>
  <LinksUpToDate>false</LinksUpToDate>
  <CharactersWithSpaces>11918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Nováková</dc:creator>
  <dc:description/>
  <cp:lastModifiedBy>Zuzana Bílková</cp:lastModifiedBy>
  <cp:revision>3</cp:revision>
  <cp:lastPrinted>2026-02-25T09:06:00Z</cp:lastPrinted>
  <dcterms:created xsi:type="dcterms:W3CDTF">2026-09-01T07:54:00Z</dcterms:created>
  <dcterms:modified xsi:type="dcterms:W3CDTF">2026-09-08T06:59:00Z</dcterms:modified>
  <dc:language>cs-CZ</dc:language>
</cp:coreProperties>
</file>